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D496" w14:textId="7F125360" w:rsidR="00D40BAF" w:rsidRPr="00A3628D" w:rsidRDefault="00A3628D" w:rsidP="00A3628D">
      <w:pPr>
        <w:jc w:val="center"/>
        <w:rPr>
          <w:sz w:val="144"/>
          <w:szCs w:val="144"/>
        </w:rPr>
      </w:pPr>
      <w:r w:rsidRPr="00A3628D">
        <w:rPr>
          <w:sz w:val="144"/>
          <w:szCs w:val="144"/>
        </w:rPr>
        <w:t>TEST</w:t>
      </w:r>
    </w:p>
    <w:sectPr w:rsidR="00D40BAF" w:rsidRPr="00A3628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CA"/>
    <w:rsid w:val="00A3628D"/>
    <w:rsid w:val="00B12CCA"/>
    <w:rsid w:val="00D4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CD7EC"/>
  <w15:chartTrackingRefBased/>
  <w15:docId w15:val="{51BEA52F-AF8A-4033-870D-BCD0DCF4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Denys Tolmachov</dc:creator>
  <cp:keywords/>
  <dc:description/>
  <cp:lastModifiedBy>Denys Tolmachov</cp:lastModifiedBy>
  <cp:revision>2</cp:revision>
  <dcterms:created xsi:type="dcterms:W3CDTF">2024-03-30T17:54:00Z</dcterms:created>
  <dcterms:modified xsi:type="dcterms:W3CDTF">2024-03-30T17:54:00Z</dcterms:modified>
</cp:coreProperties>
</file>